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60" w:rsidRPr="00441760" w:rsidRDefault="00441760" w:rsidP="00441760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441760">
        <w:rPr>
          <w:rFonts w:ascii="Garamond" w:eastAsia="Times New Roman" w:hAnsi="Garamond" w:cs="Times New Roman"/>
          <w:b/>
          <w:sz w:val="24"/>
          <w:szCs w:val="24"/>
          <w:lang w:eastAsia="hu-HU"/>
        </w:rPr>
        <w:t>PÁLYÁZAT – KÖZMŰVELŐDÉSI REFERENS</w:t>
      </w:r>
    </w:p>
    <w:p w:rsidR="00441760" w:rsidRPr="00441760" w:rsidRDefault="00441760" w:rsidP="00441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Győrladamér</w:t>
      </w:r>
      <w:r w:rsidRPr="004417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Község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Önkormányzata</w:t>
      </w:r>
      <w:r w:rsidRPr="004417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munka törvénykönyvről szóló 2012. évi I. törvény (Mt.) alapján pályázatot hirdet közművelődési referens munkakör betöltésére. </w:t>
      </w:r>
    </w:p>
    <w:p w:rsidR="00441760" w:rsidRPr="00441760" w:rsidRDefault="00441760" w:rsidP="00D37130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1760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A munkaviszony időtartama:</w:t>
      </w:r>
      <w:r w:rsidRPr="004417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határozatlan idejű munkaviszony, 3 hónapos próbaidő kikötésével</w:t>
      </w:r>
    </w:p>
    <w:p w:rsidR="00441760" w:rsidRPr="00441760" w:rsidRDefault="00441760" w:rsidP="00D3713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1760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Foglalkoztatás jellege:</w:t>
      </w:r>
      <w:r w:rsidRPr="004417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teljes munkaidő</w:t>
      </w:r>
      <w:r w:rsidR="00FC4E3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(részmunkaidőben is vállalható)</w:t>
      </w:r>
    </w:p>
    <w:p w:rsidR="00441760" w:rsidRPr="00441760" w:rsidRDefault="00441760" w:rsidP="00D3713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1760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A munkavégzés helye: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9173 Győrladamér, Szent István út 41. (Hivatal)</w:t>
      </w:r>
    </w:p>
    <w:p w:rsidR="00441760" w:rsidRPr="00441760" w:rsidRDefault="00441760" w:rsidP="00D37130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1760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Munkakörbe tartozó feladatok:</w:t>
      </w:r>
      <w:r w:rsidRPr="004417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közművelődés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i, rendezvényszervezési feladatok, reklám anyagok készítése, terjesztése, adminisztrációs feladatok ellátása, árajánlatok bekérése, megrendelések keze</w:t>
      </w:r>
      <w:r w:rsidR="00D3713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lése,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teremrendezés, kapcsolattartás civil szervezetekkel, partnerekkel, helyi intézményekkel, pályázatfigyelés, pályázati folyamatokban való rész</w:t>
      </w:r>
      <w:r w:rsidR="00FC4E3D">
        <w:rPr>
          <w:rFonts w:ascii="Garamond" w:eastAsia="Times New Roman" w:hAnsi="Garamond" w:cs="Times New Roman"/>
          <w:sz w:val="24"/>
          <w:szCs w:val="24"/>
          <w:lang w:eastAsia="hu-HU"/>
        </w:rPr>
        <w:t>vétel, helyi újság szerkesztése, honlap kezelése.</w:t>
      </w:r>
      <w:bookmarkStart w:id="0" w:name="_GoBack"/>
      <w:bookmarkEnd w:id="0"/>
    </w:p>
    <w:p w:rsidR="00441760" w:rsidRPr="00441760" w:rsidRDefault="00441760" w:rsidP="00441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1760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Munkabér és egyéb juttatások</w:t>
      </w:r>
      <w:r w:rsidRPr="00441760">
        <w:rPr>
          <w:rFonts w:ascii="Garamond" w:eastAsia="Times New Roman" w:hAnsi="Garamond" w:cs="Times New Roman"/>
          <w:sz w:val="24"/>
          <w:szCs w:val="24"/>
          <w:lang w:eastAsia="hu-HU"/>
        </w:rPr>
        <w:t>: a munkabér megállapítására és a juttatásokra a Mt. rendelkezései az irányadók</w:t>
      </w:r>
    </w:p>
    <w:p w:rsidR="00441760" w:rsidRDefault="00D37130" w:rsidP="00441760">
      <w:pPr>
        <w:spacing w:before="100" w:beforeAutospacing="1"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Pályázati feltételek</w:t>
      </w:r>
      <w:r w:rsidR="00441760" w:rsidRPr="00441760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:</w:t>
      </w:r>
    </w:p>
    <w:p w:rsidR="00D37130" w:rsidRPr="00D37130" w:rsidRDefault="00D37130" w:rsidP="00D37130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hu-HU"/>
        </w:rPr>
      </w:pPr>
      <w:r w:rsidRPr="00D37130">
        <w:rPr>
          <w:rFonts w:ascii="Garamond" w:eastAsia="Times New Roman" w:hAnsi="Garamond" w:cs="Times New Roman"/>
          <w:bCs/>
          <w:sz w:val="24"/>
          <w:szCs w:val="24"/>
          <w:lang w:eastAsia="hu-HU"/>
        </w:rPr>
        <w:t>- cselekvőképesség.</w:t>
      </w:r>
    </w:p>
    <w:p w:rsidR="00D37130" w:rsidRPr="00D37130" w:rsidRDefault="00D37130" w:rsidP="00D37130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hu-HU"/>
        </w:rPr>
      </w:pPr>
      <w:r w:rsidRPr="00D37130">
        <w:rPr>
          <w:rFonts w:ascii="Garamond" w:eastAsia="Times New Roman" w:hAnsi="Garamond" w:cs="Times New Roman"/>
          <w:bCs/>
          <w:sz w:val="24"/>
          <w:szCs w:val="24"/>
          <w:lang w:eastAsia="hu-HU"/>
        </w:rPr>
        <w:t>- büntetlen előélet,</w:t>
      </w:r>
    </w:p>
    <w:p w:rsidR="00D37130" w:rsidRPr="00441760" w:rsidRDefault="00D37130" w:rsidP="00D37130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hu-HU"/>
        </w:rPr>
      </w:pPr>
      <w:r w:rsidRPr="00D37130">
        <w:rPr>
          <w:rFonts w:ascii="Garamond" w:eastAsia="Times New Roman" w:hAnsi="Garamond" w:cs="Times New Roman"/>
          <w:bCs/>
          <w:sz w:val="24"/>
          <w:szCs w:val="24"/>
          <w:lang w:eastAsia="hu-HU"/>
        </w:rPr>
        <w:t>- végzettségre vonatkozóan:</w:t>
      </w:r>
    </w:p>
    <w:p w:rsidR="00441760" w:rsidRPr="00441760" w:rsidRDefault="00D37130" w:rsidP="00D37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Garamond" w:eastAsia="Times New Roman" w:hAnsi="Garamond" w:cs="Times New Roman"/>
          <w:sz w:val="24"/>
          <w:szCs w:val="24"/>
          <w:lang w:eastAsia="hu-HU"/>
        </w:rPr>
        <w:t>a</w:t>
      </w:r>
      <w:proofErr w:type="gramEnd"/>
      <w:r w:rsidR="00CB2985">
        <w:rPr>
          <w:rFonts w:ascii="Garamond" w:eastAsia="Times New Roman" w:hAnsi="Garamond" w:cs="Times New Roman"/>
          <w:sz w:val="24"/>
          <w:szCs w:val="24"/>
          <w:lang w:eastAsia="hu-HU"/>
        </w:rPr>
        <w:t>)</w:t>
      </w:r>
      <w:r w:rsidR="00441760" w:rsidRPr="004417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felsőfokú közművelődési szakképzettség vagy  </w:t>
      </w:r>
    </w:p>
    <w:p w:rsidR="00441760" w:rsidRPr="00441760" w:rsidRDefault="00D37130" w:rsidP="00D37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b</w:t>
      </w:r>
      <w:r w:rsidR="00CB2985">
        <w:rPr>
          <w:rFonts w:ascii="Garamond" w:eastAsia="Times New Roman" w:hAnsi="Garamond" w:cs="Times New Roman"/>
          <w:sz w:val="24"/>
          <w:szCs w:val="24"/>
          <w:lang w:eastAsia="hu-HU"/>
        </w:rPr>
        <w:t>)</w:t>
      </w:r>
      <w:r w:rsidR="00441760" w:rsidRPr="004417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felsőfokú végzettség és középfokú közművelődési szakképzettség vagy</w:t>
      </w:r>
    </w:p>
    <w:p w:rsidR="00441760" w:rsidRDefault="00D37130" w:rsidP="00D37130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c</w:t>
      </w:r>
      <w:r w:rsidR="00CB2985">
        <w:rPr>
          <w:rFonts w:ascii="Garamond" w:eastAsia="Times New Roman" w:hAnsi="Garamond" w:cs="Times New Roman"/>
          <w:sz w:val="24"/>
          <w:szCs w:val="24"/>
          <w:lang w:eastAsia="hu-HU"/>
        </w:rPr>
        <w:t>)</w:t>
      </w:r>
      <w:r w:rsidRPr="00D3713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érettségi</w:t>
      </w:r>
      <w:r w:rsidR="00441760" w:rsidRPr="004417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és középfok</w:t>
      </w:r>
      <w:r w:rsidR="00441760" w:rsidRPr="00D37130">
        <w:rPr>
          <w:rFonts w:ascii="Garamond" w:eastAsia="Times New Roman" w:hAnsi="Garamond" w:cs="Times New Roman"/>
          <w:sz w:val="24"/>
          <w:szCs w:val="24"/>
          <w:lang w:eastAsia="hu-HU"/>
        </w:rPr>
        <w:t>ú közművelődési szakképzettség (vagy érettségi és a középfokú</w:t>
      </w:r>
      <w:r w:rsidR="004417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közművelődési szakképzettség megszerzésének vállalása)</w:t>
      </w:r>
    </w:p>
    <w:p w:rsidR="00D37130" w:rsidRDefault="00D37130" w:rsidP="00D3713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- felhasználói szintű számítógépes ismeret</w:t>
      </w:r>
    </w:p>
    <w:p w:rsidR="00D37130" w:rsidRPr="00441760" w:rsidRDefault="00D37130" w:rsidP="00D3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- B kategóriás jogosítvány</w:t>
      </w:r>
    </w:p>
    <w:p w:rsidR="00441760" w:rsidRPr="00441760" w:rsidRDefault="00441760" w:rsidP="00441760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1760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A pályázat részeként benyújtandó iratok:</w:t>
      </w:r>
    </w:p>
    <w:p w:rsidR="00441760" w:rsidRPr="00441760" w:rsidRDefault="00441760" w:rsidP="00441760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1760">
        <w:rPr>
          <w:rFonts w:ascii="Garamond" w:eastAsia="Times New Roman" w:hAnsi="Garamond" w:cs="Times New Roman"/>
          <w:sz w:val="24"/>
          <w:szCs w:val="24"/>
          <w:lang w:eastAsia="hu-HU"/>
        </w:rPr>
        <w:t>iskolai végzettséget, szakképzettséget igazoló okiratok másolata</w:t>
      </w:r>
    </w:p>
    <w:p w:rsidR="00441760" w:rsidRPr="00441760" w:rsidRDefault="00441760" w:rsidP="004417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1760">
        <w:rPr>
          <w:rFonts w:ascii="Garamond" w:eastAsia="Times New Roman" w:hAnsi="Garamond" w:cs="Times New Roman"/>
          <w:sz w:val="24"/>
          <w:szCs w:val="24"/>
          <w:lang w:eastAsia="hu-HU"/>
        </w:rPr>
        <w:t>szakmai önéletrajz</w:t>
      </w:r>
    </w:p>
    <w:p w:rsidR="00441760" w:rsidRPr="00441760" w:rsidRDefault="00441760" w:rsidP="004417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1760">
        <w:rPr>
          <w:rFonts w:ascii="Garamond" w:eastAsia="Times New Roman" w:hAnsi="Garamond" w:cs="Times New Roman"/>
          <w:sz w:val="24"/>
          <w:szCs w:val="24"/>
          <w:lang w:eastAsia="hu-HU"/>
        </w:rPr>
        <w:t>30 napnál nem régebbi erkölcsi bizonyítvány, vagy annak megkérését igazoló irat</w:t>
      </w:r>
    </w:p>
    <w:p w:rsidR="00441760" w:rsidRPr="00441760" w:rsidRDefault="00441760" w:rsidP="00D37130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1760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A munkakör betölthetőségének időpontja</w:t>
      </w:r>
      <w:r w:rsidRPr="00441760">
        <w:rPr>
          <w:rFonts w:ascii="Garamond" w:eastAsia="Times New Roman" w:hAnsi="Garamond" w:cs="Times New Roman"/>
          <w:sz w:val="24"/>
          <w:szCs w:val="24"/>
          <w:lang w:eastAsia="hu-HU"/>
        </w:rPr>
        <w:t>: a pályázat elbírálása után azonnal</w:t>
      </w:r>
    </w:p>
    <w:p w:rsidR="00441760" w:rsidRPr="00441760" w:rsidRDefault="00441760" w:rsidP="00D3713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1760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A pályázat benyújtásának határideje: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2023. augusztus 30.</w:t>
      </w:r>
    </w:p>
    <w:p w:rsidR="00441760" w:rsidRPr="00441760" w:rsidRDefault="00441760" w:rsidP="00441760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1760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 xml:space="preserve">A pályázat benyújtásának módja: </w:t>
      </w:r>
    </w:p>
    <w:p w:rsidR="00441760" w:rsidRPr="00441760" w:rsidRDefault="00441760" w:rsidP="00D37130">
      <w:pPr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1760">
        <w:rPr>
          <w:rFonts w:ascii="Garamond" w:eastAsia="Times New Roman" w:hAnsi="Garamond" w:cs="Times New Roman"/>
          <w:sz w:val="24"/>
          <w:szCs w:val="24"/>
          <w:lang w:eastAsia="hu-HU"/>
        </w:rPr>
        <w:t>postai úton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(9173 Győrladamér, Szent István út 41</w:t>
      </w:r>
      <w:r w:rsidRPr="004417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.), a borítékon kérjük feltüntetni </w:t>
      </w:r>
      <w:proofErr w:type="gramStart"/>
      <w:r w:rsidRPr="00441760">
        <w:rPr>
          <w:rFonts w:ascii="Garamond" w:eastAsia="Times New Roman" w:hAnsi="Garamond" w:cs="Times New Roman"/>
          <w:sz w:val="24"/>
          <w:szCs w:val="24"/>
          <w:lang w:eastAsia="hu-HU"/>
        </w:rPr>
        <w:t>a</w:t>
      </w:r>
      <w:proofErr w:type="gramEnd"/>
      <w:r w:rsidRPr="004417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munkakör megnevezését, vagy</w:t>
      </w:r>
    </w:p>
    <w:p w:rsidR="00441760" w:rsidRPr="00441760" w:rsidRDefault="00441760" w:rsidP="004417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17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személyesen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(9173 Győrladamér, Szent István út 41.</w:t>
      </w:r>
      <w:r w:rsidRPr="00441760">
        <w:rPr>
          <w:rFonts w:ascii="Garamond" w:eastAsia="Times New Roman" w:hAnsi="Garamond" w:cs="Times New Roman"/>
          <w:sz w:val="24"/>
          <w:szCs w:val="24"/>
          <w:lang w:eastAsia="hu-HU"/>
        </w:rPr>
        <w:t>)</w:t>
      </w:r>
    </w:p>
    <w:p w:rsidR="00441760" w:rsidRPr="00441760" w:rsidRDefault="00441760" w:rsidP="00D371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1760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A pályázat elbírálásának határideje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: 2023. szeptember 1.</w:t>
      </w:r>
    </w:p>
    <w:p w:rsidR="00441760" w:rsidRPr="00441760" w:rsidRDefault="00441760" w:rsidP="00D371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1760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A pályázat közzétételének helye: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Győrladamér</w:t>
      </w:r>
      <w:r w:rsidRPr="004417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Község Önkormányzat honlapján (</w:t>
      </w:r>
      <w:hyperlink r:id="rId5" w:history="1">
        <w:r w:rsidRPr="009A5C02">
          <w:rPr>
            <w:rStyle w:val="Hiperhivatkozs"/>
            <w:rFonts w:ascii="Garamond" w:eastAsia="Times New Roman" w:hAnsi="Garamond" w:cs="Times New Roman"/>
            <w:sz w:val="24"/>
            <w:szCs w:val="24"/>
            <w:lang w:eastAsia="hu-HU"/>
          </w:rPr>
          <w:t>www.gyorladamer.hu</w:t>
        </w:r>
      </w:hyperlink>
      <w:r>
        <w:rPr>
          <w:rFonts w:ascii="Garamond" w:eastAsia="Times New Roman" w:hAnsi="Garamond" w:cs="Times New Roman"/>
          <w:sz w:val="24"/>
          <w:szCs w:val="24"/>
          <w:lang w:eastAsia="hu-HU"/>
        </w:rPr>
        <w:t>)</w:t>
      </w:r>
      <w:r w:rsidRPr="004417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.  </w:t>
      </w:r>
    </w:p>
    <w:p w:rsidR="00441760" w:rsidRPr="00441760" w:rsidRDefault="00441760" w:rsidP="00D3713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17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pályázati kiírással kapcsolatban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további információt Pappné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hu-HU"/>
        </w:rPr>
        <w:t>Kett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Adrienn polgármester nyújt (</w:t>
      </w:r>
      <w:r w:rsidR="00B72BA3">
        <w:rPr>
          <w:rFonts w:ascii="Garamond" w:eastAsia="Times New Roman" w:hAnsi="Garamond" w:cs="Times New Roman"/>
          <w:sz w:val="24"/>
          <w:szCs w:val="24"/>
          <w:lang w:eastAsia="hu-HU"/>
        </w:rPr>
        <w:t>+36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30/3462325</w:t>
      </w:r>
      <w:r w:rsidRPr="00441760">
        <w:rPr>
          <w:rFonts w:ascii="Garamond" w:eastAsia="Times New Roman" w:hAnsi="Garamond" w:cs="Times New Roman"/>
          <w:sz w:val="24"/>
          <w:szCs w:val="24"/>
          <w:lang w:eastAsia="hu-HU"/>
        </w:rPr>
        <w:t>).</w:t>
      </w:r>
    </w:p>
    <w:p w:rsidR="006C63E0" w:rsidRPr="00441760" w:rsidRDefault="00441760" w:rsidP="004417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17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pályázat kiírója a pályázat eredménytelenné nyilvánításának jogát fenntartja. </w:t>
      </w:r>
    </w:p>
    <w:sectPr w:rsidR="006C63E0" w:rsidRPr="0044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E16B3"/>
    <w:multiLevelType w:val="multilevel"/>
    <w:tmpl w:val="FAB8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C3ED3"/>
    <w:multiLevelType w:val="multilevel"/>
    <w:tmpl w:val="AAEC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60"/>
    <w:rsid w:val="00293212"/>
    <w:rsid w:val="00441760"/>
    <w:rsid w:val="006C63E0"/>
    <w:rsid w:val="00B72BA3"/>
    <w:rsid w:val="00CB2985"/>
    <w:rsid w:val="00D37130"/>
    <w:rsid w:val="00FC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4C986-4CCE-4880-BC51-14593674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4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41760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41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yorladam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 Dóra</dc:creator>
  <cp:keywords/>
  <dc:description/>
  <cp:lastModifiedBy>Lukácsné Niki</cp:lastModifiedBy>
  <cp:revision>3</cp:revision>
  <dcterms:created xsi:type="dcterms:W3CDTF">2023-08-16T09:11:00Z</dcterms:created>
  <dcterms:modified xsi:type="dcterms:W3CDTF">2023-08-16T09:12:00Z</dcterms:modified>
</cp:coreProperties>
</file>